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95" w:rsidRDefault="005C1595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30"/>
          <w:szCs w:val="30"/>
        </w:rPr>
        <w:t>ＡＣＡジュニアクラブ員の募集について</w:t>
      </w:r>
    </w:p>
    <w:p w:rsidR="005C1595" w:rsidRDefault="005C1595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（個人会員用）</w:t>
      </w:r>
    </w:p>
    <w:p w:rsidR="005C1595" w:rsidRDefault="005C1595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5C1595" w:rsidRDefault="005C159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t xml:space="preserve">　カーリングは、老若男女を問わず、皆で楽しめる生涯スポーツです。スコットランド生まれのこのスポーツは、伝統と礼節を重んじ、「氷上のチェス」と呼ばれるほど奥の深いものです。また、２０１８年の冬季オリンピック平昌大会では、日本</w:t>
      </w:r>
      <w:r w:rsidR="00254AA7">
        <w:rPr>
          <w:rFonts w:ascii="ＭＳ 明朝" w:eastAsia="HG丸ｺﾞｼｯｸM-PRO" w:cs="HG丸ｺﾞｼｯｸM-PRO" w:hint="eastAsia"/>
        </w:rPr>
        <w:t>女子</w:t>
      </w:r>
      <w:r>
        <w:rPr>
          <w:rFonts w:ascii="ＭＳ 明朝" w:eastAsia="HG丸ｺﾞｼｯｸM-PRO" w:cs="HG丸ｺﾞｼｯｸM-PRO" w:hint="eastAsia"/>
        </w:rPr>
        <w:t>チーム</w:t>
      </w:r>
      <w:r w:rsidR="00254AA7">
        <w:rPr>
          <w:rFonts w:ascii="ＭＳ 明朝" w:eastAsia="HG丸ｺﾞｼｯｸM-PRO" w:cs="HG丸ｺﾞｼｯｸM-PRO" w:hint="eastAsia"/>
        </w:rPr>
        <w:t>が</w:t>
      </w:r>
      <w:r w:rsidR="00254AA7">
        <w:rPr>
          <w:rFonts w:ascii="ＭＳ 明朝" w:eastAsia="HG丸ｺﾞｼｯｸM-PRO" w:cs="HG丸ｺﾞｼｯｸM-PRO"/>
        </w:rPr>
        <w:t>見事銅メダルに輝き</w:t>
      </w:r>
      <w:r w:rsidR="00254AA7">
        <w:rPr>
          <w:rFonts w:ascii="ＭＳ 明朝" w:eastAsia="HG丸ｺﾞｼｯｸM-PRO" w:cs="HG丸ｺﾞｼｯｸM-PRO" w:hint="eastAsia"/>
        </w:rPr>
        <w:t>注目を</w:t>
      </w:r>
      <w:r w:rsidR="00254AA7">
        <w:rPr>
          <w:rFonts w:ascii="ＭＳ 明朝" w:eastAsia="HG丸ｺﾞｼｯｸM-PRO" w:cs="HG丸ｺﾞｼｯｸM-PRO"/>
        </w:rPr>
        <w:t>集めました</w:t>
      </w:r>
      <w:r>
        <w:rPr>
          <w:rFonts w:ascii="ＭＳ 明朝" w:eastAsia="HG丸ｺﾞｼｯｸM-PRO" w:cs="HG丸ｺﾞｼｯｸM-PRO" w:hint="eastAsia"/>
        </w:rPr>
        <w:t>。</w:t>
      </w:r>
      <w:bookmarkStart w:id="0" w:name="_GoBack"/>
      <w:bookmarkEnd w:id="0"/>
    </w:p>
    <w:p w:rsidR="005C1595" w:rsidRDefault="005C159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t xml:space="preserve">　ジュニア世代からカーリングに親しみ、技術を磨いていけば、将来</w:t>
      </w:r>
      <w:r w:rsidR="00254AA7">
        <w:rPr>
          <w:rFonts w:ascii="ＭＳ 明朝" w:eastAsia="HG丸ｺﾞｼｯｸM-PRO" w:cs="HG丸ｺﾞｼｯｸM-PRO" w:hint="eastAsia"/>
        </w:rPr>
        <w:t>の</w:t>
      </w:r>
      <w:r>
        <w:rPr>
          <w:rFonts w:ascii="ＭＳ 明朝" w:eastAsia="HG丸ｺﾞｼｯｸM-PRO" w:cs="HG丸ｺﾞｼｯｸM-PRO" w:hint="eastAsia"/>
        </w:rPr>
        <w:t>オリンピック</w:t>
      </w:r>
      <w:r w:rsidR="00254AA7">
        <w:rPr>
          <w:rFonts w:ascii="ＭＳ 明朝" w:eastAsia="HG丸ｺﾞｼｯｸM-PRO" w:cs="HG丸ｺﾞｼｯｸM-PRO" w:hint="eastAsia"/>
        </w:rPr>
        <w:t>選手</w:t>
      </w:r>
      <w:r>
        <w:rPr>
          <w:rFonts w:ascii="ＭＳ 明朝" w:eastAsia="HG丸ｺﾞｼｯｸM-PRO" w:cs="HG丸ｺﾞｼｯｸM-PRO" w:hint="eastAsia"/>
        </w:rPr>
        <w:t>も夢ではありません。是非、皆さんも当クラブに加入し挑戦してみてください。</w:t>
      </w:r>
    </w:p>
    <w:p w:rsidR="005C1595" w:rsidRDefault="005C1595">
      <w:pPr>
        <w:adjustRightInd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</w:rPr>
        <w:t xml:space="preserve">                               </w:t>
      </w:r>
      <w:r>
        <w:rPr>
          <w:rFonts w:ascii="ＭＳ 明朝" w:eastAsia="HG丸ｺﾞｼｯｸM-PRO" w:cs="HG丸ｺﾞｼｯｸM-PRO" w:hint="eastAsia"/>
        </w:rPr>
        <w:t xml:space="preserve">　　　青森県カーリング協会ジュニアクラブ運営統括</w:t>
      </w:r>
    </w:p>
    <w:p w:rsidR="005C1595" w:rsidRDefault="005C159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</w:rPr>
        <w:t>１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クラブに加入するために必要な事項</w:t>
      </w:r>
    </w:p>
    <w:p w:rsidR="005C1595" w:rsidRDefault="005C1595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  <w:spacing w:val="-4"/>
        </w:rPr>
        <w:t xml:space="preserve"> </w:t>
      </w:r>
      <w:r>
        <w:rPr>
          <w:rFonts w:ascii="ＭＳ 明朝" w:eastAsia="ＭＳ Ｐゴシック" w:cs="ＭＳ Ｐゴシック" w:hint="eastAsia"/>
          <w:color w:val="000000"/>
          <w:spacing w:val="-2"/>
          <w:sz w:val="22"/>
          <w:szCs w:val="22"/>
        </w:rPr>
        <w:t>◆クラブへの入会と同時に青森県カーリング協会に入会する必要があります。</w:t>
      </w:r>
    </w:p>
    <w:p w:rsidR="005C1595" w:rsidRDefault="005C1595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  <w:color w:val="000000"/>
          <w:spacing w:val="-4"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color w:val="000000"/>
          <w:spacing w:val="-2"/>
          <w:sz w:val="22"/>
          <w:szCs w:val="22"/>
        </w:rPr>
        <w:t>◆小学校４年生以上、２１才未満の方（６月３０日現在）ならどなたでも入会できます。</w:t>
      </w:r>
    </w:p>
    <w:p w:rsidR="005C1595" w:rsidRDefault="005C1595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  <w:spacing w:val="-4"/>
        </w:rPr>
        <w:t xml:space="preserve"> </w:t>
      </w:r>
      <w:r>
        <w:rPr>
          <w:rFonts w:ascii="ＭＳ 明朝" w:eastAsia="ＭＳ Ｐゴシック" w:cs="ＭＳ Ｐゴシック" w:hint="eastAsia"/>
          <w:color w:val="000000"/>
          <w:spacing w:val="-2"/>
          <w:sz w:val="22"/>
          <w:szCs w:val="22"/>
        </w:rPr>
        <w:t>◆高校生以下は、保護者または学校長の同意が必要です。</w:t>
      </w:r>
    </w:p>
    <w:p w:rsidR="005C1595" w:rsidRDefault="005C1595" w:rsidP="00AC03E2">
      <w:pPr>
        <w:adjustRightInd/>
        <w:spacing w:line="346" w:lineRule="exact"/>
        <w:ind w:left="222" w:hangingChars="100" w:hanging="222"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  <w:color w:val="000000"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color w:val="000000"/>
          <w:sz w:val="22"/>
          <w:szCs w:val="22"/>
        </w:rPr>
        <w:t>◆協会の年会費は、小中学生２</w:t>
      </w:r>
      <w:r>
        <w:rPr>
          <w:rFonts w:ascii="ＭＳ Ｐゴシック" w:eastAsia="ＭＳ Ｐゴシック" w:cs="ＭＳ Ｐゴシック"/>
          <w:color w:val="000000"/>
          <w:sz w:val="22"/>
          <w:szCs w:val="22"/>
        </w:rPr>
        <w:t>,</w:t>
      </w:r>
      <w:r>
        <w:rPr>
          <w:rFonts w:ascii="ＭＳ 明朝" w:eastAsia="ＭＳ Ｐゴシック" w:cs="ＭＳ Ｐゴシック" w:hint="eastAsia"/>
          <w:color w:val="000000"/>
          <w:sz w:val="22"/>
          <w:szCs w:val="22"/>
        </w:rPr>
        <w:t>０００円、高校生４</w:t>
      </w:r>
      <w:r>
        <w:rPr>
          <w:rFonts w:ascii="ＭＳ Ｐゴシック" w:eastAsia="ＭＳ Ｐゴシック" w:cs="ＭＳ Ｐゴシック"/>
          <w:color w:val="000000"/>
          <w:sz w:val="22"/>
          <w:szCs w:val="22"/>
        </w:rPr>
        <w:t>,</w:t>
      </w:r>
      <w:r>
        <w:rPr>
          <w:rFonts w:ascii="ＭＳ 明朝" w:eastAsia="ＭＳ Ｐゴシック" w:cs="ＭＳ Ｐゴシック" w:hint="eastAsia"/>
          <w:color w:val="000000"/>
          <w:sz w:val="22"/>
          <w:szCs w:val="22"/>
        </w:rPr>
        <w:t>５００円、大学生８</w:t>
      </w:r>
      <w:r>
        <w:rPr>
          <w:rFonts w:ascii="ＭＳ Ｐゴシック" w:eastAsia="ＭＳ Ｐゴシック" w:cs="ＭＳ Ｐゴシック"/>
          <w:color w:val="000000"/>
          <w:sz w:val="22"/>
          <w:szCs w:val="22"/>
        </w:rPr>
        <w:t>,</w:t>
      </w:r>
      <w:r>
        <w:rPr>
          <w:rFonts w:ascii="ＭＳ 明朝" w:eastAsia="ＭＳ Ｐゴシック" w:cs="ＭＳ Ｐゴシック" w:hint="eastAsia"/>
          <w:color w:val="000000"/>
          <w:sz w:val="22"/>
          <w:szCs w:val="22"/>
        </w:rPr>
        <w:t>５００円です。（クラブ</w:t>
      </w:r>
      <w:r>
        <w:rPr>
          <w:rFonts w:ascii="ＭＳ 明朝" w:eastAsia="ＭＳ Ｐゴシック" w:cs="ＭＳ Ｐゴシック" w:hint="eastAsia"/>
          <w:color w:val="000000"/>
          <w:w w:val="151"/>
          <w:sz w:val="22"/>
          <w:szCs w:val="22"/>
        </w:rPr>
        <w:t xml:space="preserve">　</w:t>
      </w:r>
      <w:r>
        <w:rPr>
          <w:rFonts w:ascii="ＭＳ 明朝" w:eastAsia="ＭＳ Ｐゴシック" w:cs="ＭＳ Ｐゴシック" w:hint="eastAsia"/>
          <w:color w:val="000000"/>
          <w:sz w:val="22"/>
          <w:szCs w:val="22"/>
        </w:rPr>
        <w:t>加入時に納めていただきます）</w:t>
      </w:r>
    </w:p>
    <w:p w:rsidR="005C1595" w:rsidRDefault="005C1595" w:rsidP="00AC03E2">
      <w:pPr>
        <w:adjustRightInd/>
        <w:spacing w:line="346" w:lineRule="exact"/>
        <w:ind w:left="204" w:hangingChars="100" w:hanging="204"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  <w:spacing w:val="-4"/>
        </w:rPr>
        <w:t xml:space="preserve"> </w:t>
      </w:r>
      <w:r>
        <w:rPr>
          <w:rFonts w:ascii="ＭＳ 明朝" w:eastAsia="ＭＳ Ｐゴシック" w:cs="ＭＳ Ｐゴシック" w:hint="eastAsia"/>
          <w:color w:val="000000"/>
          <w:spacing w:val="-2"/>
          <w:sz w:val="22"/>
          <w:szCs w:val="22"/>
        </w:rPr>
        <w:t>◆協会年会費とは別にクラブ運営のための負担金（コーチ日当等実費相当）をいただきます。</w:t>
      </w:r>
    </w:p>
    <w:p w:rsidR="005C1595" w:rsidRDefault="005C1595" w:rsidP="00AC03E2">
      <w:pPr>
        <w:adjustRightInd/>
        <w:spacing w:line="346" w:lineRule="exact"/>
        <w:ind w:left="212" w:hangingChars="100" w:hanging="212"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</w:rPr>
        <w:t xml:space="preserve"> </w:t>
      </w:r>
      <w:r>
        <w:rPr>
          <w:rFonts w:ascii="ＭＳ 明朝" w:eastAsia="ＭＳ Ｐゴシック" w:cs="ＭＳ Ｐゴシック" w:hint="eastAsia"/>
        </w:rPr>
        <w:t>◆負担金は、</w:t>
      </w:r>
      <w:r>
        <w:rPr>
          <w:rFonts w:ascii="ＭＳ 明朝" w:eastAsia="ＭＳ Ｐゴシック" w:cs="ＭＳ Ｐゴシック" w:hint="eastAsia"/>
          <w:color w:val="000000"/>
          <w:sz w:val="22"/>
          <w:szCs w:val="22"/>
        </w:rPr>
        <w:t>年額１１</w:t>
      </w:r>
      <w:r>
        <w:rPr>
          <w:rFonts w:ascii="ＭＳ Ｐゴシック" w:eastAsia="ＭＳ Ｐゴシック" w:cs="ＭＳ Ｐゴシック"/>
          <w:color w:val="000000"/>
          <w:sz w:val="22"/>
          <w:szCs w:val="22"/>
        </w:rPr>
        <w:t>,</w:t>
      </w:r>
      <w:r>
        <w:rPr>
          <w:rFonts w:ascii="ＭＳ 明朝" w:eastAsia="ＭＳ Ｐゴシック" w:cs="ＭＳ Ｐゴシック" w:hint="eastAsia"/>
          <w:color w:val="000000"/>
          <w:sz w:val="22"/>
          <w:szCs w:val="22"/>
        </w:rPr>
        <w:t>０００円です。前期７月～１２月：６</w:t>
      </w:r>
      <w:r>
        <w:rPr>
          <w:rFonts w:ascii="ＭＳ Ｐゴシック" w:eastAsia="ＭＳ Ｐゴシック" w:cs="ＭＳ Ｐゴシック"/>
          <w:color w:val="000000"/>
          <w:sz w:val="22"/>
          <w:szCs w:val="22"/>
        </w:rPr>
        <w:t>,</w:t>
      </w:r>
      <w:r>
        <w:rPr>
          <w:rFonts w:ascii="ＭＳ 明朝" w:eastAsia="ＭＳ Ｐゴシック" w:cs="ＭＳ Ｐゴシック" w:hint="eastAsia"/>
          <w:color w:val="000000"/>
          <w:sz w:val="22"/>
          <w:szCs w:val="22"/>
        </w:rPr>
        <w:t>０００円、後期１月～５月：５</w:t>
      </w:r>
      <w:r>
        <w:rPr>
          <w:rFonts w:ascii="ＭＳ Ｐゴシック" w:eastAsia="ＭＳ Ｐゴシック" w:cs="ＭＳ Ｐゴシック"/>
          <w:color w:val="000000"/>
          <w:sz w:val="22"/>
          <w:szCs w:val="22"/>
        </w:rPr>
        <w:t>,</w:t>
      </w:r>
      <w:r>
        <w:rPr>
          <w:rFonts w:ascii="ＭＳ 明朝" w:eastAsia="ＭＳ Ｐゴシック" w:cs="ＭＳ Ｐゴシック" w:hint="eastAsia"/>
          <w:color w:val="000000"/>
          <w:sz w:val="22"/>
          <w:szCs w:val="22"/>
        </w:rPr>
        <w:t>０００円</w:t>
      </w:r>
      <w:r>
        <w:rPr>
          <w:rFonts w:ascii="ＭＳ 明朝" w:eastAsia="ＭＳ Ｐゴシック" w:cs="ＭＳ Ｐゴシック" w:hint="eastAsia"/>
          <w:color w:val="000000"/>
          <w:w w:val="151"/>
          <w:sz w:val="22"/>
          <w:szCs w:val="22"/>
        </w:rPr>
        <w:t xml:space="preserve">　</w:t>
      </w:r>
      <w:r>
        <w:rPr>
          <w:rFonts w:ascii="ＭＳ 明朝" w:eastAsia="ＭＳ Ｐゴシック" w:cs="ＭＳ Ｐゴシック" w:hint="eastAsia"/>
          <w:color w:val="000000"/>
          <w:sz w:val="22"/>
          <w:szCs w:val="22"/>
        </w:rPr>
        <w:t>の分納が可能です。（入会の月が遅い場合減免があります。【例：９月入会の場合は、７、</w:t>
      </w:r>
      <w:r>
        <w:rPr>
          <w:rFonts w:ascii="ＭＳ 明朝" w:eastAsia="ＭＳ Ｐゴシック" w:cs="ＭＳ Ｐゴシック" w:hint="eastAsia"/>
          <w:color w:val="000000"/>
          <w:w w:val="151"/>
          <w:sz w:val="22"/>
          <w:szCs w:val="22"/>
        </w:rPr>
        <w:t xml:space="preserve">　</w:t>
      </w:r>
      <w:r>
        <w:rPr>
          <w:rFonts w:ascii="ＭＳ 明朝" w:eastAsia="ＭＳ Ｐゴシック" w:cs="ＭＳ Ｐゴシック" w:hint="eastAsia"/>
          <w:color w:val="000000"/>
          <w:sz w:val="22"/>
          <w:szCs w:val="22"/>
        </w:rPr>
        <w:t>８月分２</w:t>
      </w:r>
      <w:r>
        <w:rPr>
          <w:rFonts w:ascii="ＭＳ Ｐゴシック" w:eastAsia="ＭＳ Ｐゴシック" w:cs="ＭＳ Ｐゴシック"/>
          <w:color w:val="000000"/>
          <w:sz w:val="22"/>
          <w:szCs w:val="22"/>
        </w:rPr>
        <w:t>,</w:t>
      </w:r>
      <w:r>
        <w:rPr>
          <w:rFonts w:ascii="ＭＳ 明朝" w:eastAsia="ＭＳ Ｐゴシック" w:cs="ＭＳ Ｐゴシック" w:hint="eastAsia"/>
          <w:color w:val="000000"/>
          <w:sz w:val="22"/>
          <w:szCs w:val="22"/>
        </w:rPr>
        <w:t>０００円を減免し、前期は９月～１２月分で４</w:t>
      </w:r>
      <w:r>
        <w:rPr>
          <w:rFonts w:ascii="ＭＳ Ｐゴシック" w:eastAsia="ＭＳ Ｐゴシック" w:cs="ＭＳ Ｐゴシック"/>
          <w:color w:val="000000"/>
          <w:sz w:val="22"/>
          <w:szCs w:val="22"/>
        </w:rPr>
        <w:t>,</w:t>
      </w:r>
      <w:r>
        <w:rPr>
          <w:rFonts w:ascii="ＭＳ 明朝" w:eastAsia="ＭＳ Ｐゴシック" w:cs="ＭＳ Ｐゴシック" w:hint="eastAsia"/>
          <w:color w:val="000000"/>
          <w:sz w:val="22"/>
          <w:szCs w:val="22"/>
        </w:rPr>
        <w:t>０００円】）</w:t>
      </w:r>
    </w:p>
    <w:p w:rsidR="005C1595" w:rsidRDefault="005C1595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color w:val="000000"/>
          <w:w w:val="151"/>
          <w:sz w:val="22"/>
          <w:szCs w:val="22"/>
        </w:rPr>
        <w:t xml:space="preserve">　</w:t>
      </w:r>
      <w:r>
        <w:rPr>
          <w:rFonts w:ascii="ＭＳ 明朝" w:eastAsia="ＭＳ Ｐゴシック" w:cs="ＭＳ Ｐゴシック" w:hint="eastAsia"/>
          <w:color w:val="000000"/>
          <w:sz w:val="22"/>
          <w:szCs w:val="22"/>
        </w:rPr>
        <w:t>なお、退会等による返還はありません。</w:t>
      </w:r>
    </w:p>
    <w:p w:rsidR="005C1595" w:rsidRDefault="005C1595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  <w:spacing w:val="-4"/>
        </w:rPr>
        <w:t xml:space="preserve"> </w:t>
      </w:r>
      <w:r>
        <w:rPr>
          <w:rFonts w:ascii="ＭＳ 明朝" w:eastAsia="ＭＳ Ｐゴシック" w:cs="ＭＳ Ｐゴシック" w:hint="eastAsia"/>
          <w:color w:val="000000"/>
          <w:spacing w:val="-2"/>
          <w:sz w:val="22"/>
          <w:szCs w:val="22"/>
        </w:rPr>
        <w:t>◆協会加入時にスポーツ傷害保険へ加入となります。</w:t>
      </w:r>
    </w:p>
    <w:p w:rsidR="005C1595" w:rsidRDefault="005C159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</w:rPr>
        <w:t>２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指導及び各種競技会への出場について</w:t>
      </w:r>
    </w:p>
    <w:p w:rsidR="005C1595" w:rsidRDefault="005C1595" w:rsidP="00AC03E2">
      <w:pPr>
        <w:adjustRightInd/>
        <w:spacing w:line="346" w:lineRule="exact"/>
        <w:ind w:left="204" w:hangingChars="100" w:hanging="204"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  <w:spacing w:val="-4"/>
        </w:rPr>
        <w:t xml:space="preserve"> </w:t>
      </w:r>
      <w:r>
        <w:rPr>
          <w:rFonts w:ascii="ＭＳ 明朝" w:eastAsia="ＭＳ Ｐゴシック" w:cs="ＭＳ Ｐゴシック" w:hint="eastAsia"/>
          <w:spacing w:val="-2"/>
        </w:rPr>
        <w:t>◆</w:t>
      </w:r>
      <w:r>
        <w:rPr>
          <w:rFonts w:ascii="ＭＳ 明朝" w:eastAsia="ＭＳ Ｐゴシック" w:cs="ＭＳ Ｐゴシック" w:hint="eastAsia"/>
          <w:color w:val="000000"/>
          <w:spacing w:val="-2"/>
          <w:sz w:val="22"/>
          <w:szCs w:val="22"/>
        </w:rPr>
        <w:t>練習は、７月から翌年５月までの原則</w:t>
      </w:r>
      <w:r w:rsidR="00254AA7">
        <w:rPr>
          <w:rFonts w:ascii="ＭＳ 明朝" w:eastAsia="ＭＳ Ｐゴシック" w:cs="ＭＳ Ｐゴシック" w:hint="eastAsia"/>
          <w:color w:val="000000"/>
          <w:spacing w:val="-2"/>
          <w:sz w:val="22"/>
          <w:szCs w:val="22"/>
        </w:rPr>
        <w:t>火</w:t>
      </w:r>
      <w:r>
        <w:rPr>
          <w:rFonts w:ascii="ＭＳ 明朝" w:eastAsia="ＭＳ Ｐゴシック" w:cs="ＭＳ Ｐゴシック" w:hint="eastAsia"/>
          <w:color w:val="000000"/>
          <w:spacing w:val="-2"/>
          <w:sz w:val="22"/>
          <w:szCs w:val="22"/>
        </w:rPr>
        <w:t>曜日と金曜日の１８：００～２０：００、</w:t>
      </w:r>
      <w:r>
        <w:rPr>
          <w:rFonts w:ascii="ＭＳ 明朝" w:eastAsia="ＭＳ Ｐゴシック" w:cs="ＭＳ Ｐゴシック" w:hint="eastAsia"/>
          <w:spacing w:val="-2"/>
        </w:rPr>
        <w:t>みちのくドリー</w:t>
      </w:r>
      <w:r>
        <w:rPr>
          <w:rFonts w:ascii="ＭＳ 明朝" w:eastAsia="ＭＳ Ｐゴシック" w:cs="ＭＳ Ｐゴシック" w:hint="eastAsia"/>
          <w:spacing w:val="-2"/>
          <w:w w:val="151"/>
        </w:rPr>
        <w:t xml:space="preserve">　</w:t>
      </w:r>
      <w:r>
        <w:rPr>
          <w:rFonts w:ascii="ＭＳ 明朝" w:eastAsia="ＭＳ Ｐゴシック" w:cs="ＭＳ Ｐゴシック" w:hint="eastAsia"/>
          <w:spacing w:val="-2"/>
        </w:rPr>
        <w:t>ムスタジアム（青森市スポーツ会館）にておこないます</w:t>
      </w:r>
      <w:r>
        <w:rPr>
          <w:rFonts w:ascii="ＭＳ 明朝" w:eastAsia="ＭＳ Ｐゴシック" w:cs="ＭＳ Ｐゴシック" w:hint="eastAsia"/>
          <w:color w:val="000000"/>
          <w:spacing w:val="-2"/>
          <w:sz w:val="22"/>
          <w:szCs w:val="22"/>
        </w:rPr>
        <w:t>。</w:t>
      </w:r>
    </w:p>
    <w:p w:rsidR="005C1595" w:rsidRDefault="005C1595">
      <w:pPr>
        <w:adjustRightInd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  <w:spacing w:val="-4"/>
        </w:rPr>
        <w:t xml:space="preserve"> </w:t>
      </w:r>
      <w:r>
        <w:rPr>
          <w:rFonts w:ascii="ＭＳ 明朝" w:eastAsia="ＭＳ Ｐゴシック" w:cs="ＭＳ Ｐゴシック" w:hint="eastAsia"/>
          <w:spacing w:val="-2"/>
        </w:rPr>
        <w:t>◆技術指導は、クラブが依頼したコーチが受け持ちます。</w:t>
      </w:r>
    </w:p>
    <w:p w:rsidR="005C1595" w:rsidRDefault="005C1595" w:rsidP="00AC03E2">
      <w:pPr>
        <w:adjustRightInd/>
        <w:spacing w:line="346" w:lineRule="exact"/>
        <w:ind w:left="204" w:hangingChars="100" w:hanging="204"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  <w:spacing w:val="-4"/>
        </w:rPr>
        <w:t xml:space="preserve"> </w:t>
      </w:r>
      <w:r>
        <w:rPr>
          <w:rFonts w:ascii="ＭＳ 明朝" w:eastAsia="ＭＳ Ｐゴシック" w:cs="ＭＳ Ｐゴシック" w:hint="eastAsia"/>
          <w:spacing w:val="-2"/>
        </w:rPr>
        <w:t>◆</w:t>
      </w:r>
      <w:r>
        <w:rPr>
          <w:rFonts w:ascii="ＭＳ 明朝" w:eastAsia="ＭＳ Ｐゴシック" w:cs="ＭＳ Ｐゴシック" w:hint="eastAsia"/>
          <w:color w:val="000000"/>
          <w:spacing w:val="-2"/>
          <w:sz w:val="22"/>
          <w:szCs w:val="22"/>
        </w:rPr>
        <w:t>各種競技会へ出場希望する場合は、希望を踏まえて、チーム編成や既存チームへの参加</w:t>
      </w:r>
      <w:r>
        <w:rPr>
          <w:rFonts w:ascii="ＭＳ 明朝" w:eastAsia="ＭＳ Ｐゴシック" w:cs="ＭＳ Ｐゴシック" w:hint="eastAsia"/>
          <w:color w:val="000000"/>
          <w:spacing w:val="-2"/>
          <w:w w:val="151"/>
          <w:sz w:val="22"/>
          <w:szCs w:val="22"/>
        </w:rPr>
        <w:t xml:space="preserve">　</w:t>
      </w:r>
      <w:r>
        <w:rPr>
          <w:rFonts w:ascii="ＭＳ 明朝" w:eastAsia="ＭＳ Ｐゴシック" w:cs="ＭＳ Ｐゴシック" w:hint="eastAsia"/>
          <w:color w:val="000000"/>
          <w:spacing w:val="-2"/>
          <w:sz w:val="22"/>
          <w:szCs w:val="22"/>
        </w:rPr>
        <w:t>調整を行います。（競技会への参加費は、別途必要です。）</w:t>
      </w:r>
    </w:p>
    <w:p w:rsidR="005C1595" w:rsidRDefault="005C159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</w:rPr>
        <w:t>３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用具、服装について</w:t>
      </w:r>
    </w:p>
    <w:p w:rsidR="005C1595" w:rsidRDefault="005C1595">
      <w:pPr>
        <w:adjustRightInd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</w:rPr>
        <w:t xml:space="preserve"> </w:t>
      </w:r>
      <w:r>
        <w:rPr>
          <w:rFonts w:ascii="ＭＳ 明朝" w:eastAsia="ＭＳ Ｐゴシック" w:cs="ＭＳ Ｐゴシック" w:hint="eastAsia"/>
        </w:rPr>
        <w:t>◆必要な用具は、シューズ、ブラシなどですが、練習場で借りることができます。</w:t>
      </w:r>
    </w:p>
    <w:p w:rsidR="005C1595" w:rsidRDefault="005C1595" w:rsidP="00AC03E2">
      <w:pPr>
        <w:adjustRightInd/>
        <w:ind w:left="212" w:hangingChars="100" w:hanging="212"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</w:rPr>
        <w:t xml:space="preserve"> </w:t>
      </w:r>
      <w:r>
        <w:rPr>
          <w:rFonts w:ascii="ＭＳ 明朝" w:eastAsia="ＭＳ Ｐゴシック" w:cs="ＭＳ Ｐゴシック" w:hint="eastAsia"/>
        </w:rPr>
        <w:t>◆服装は、スケートなどのウインタースポーツと同様です。クラブのユニフォームジャケットも斡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旋しています。</w:t>
      </w:r>
    </w:p>
    <w:p w:rsidR="005C1595" w:rsidRDefault="005C1595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</w:rPr>
        <w:t>４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入会申込について</w:t>
      </w:r>
    </w:p>
    <w:p w:rsidR="005C1595" w:rsidRDefault="005C1595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  <w:spacing w:val="-4"/>
        </w:rPr>
        <w:t xml:space="preserve"> </w:t>
      </w:r>
      <w:r>
        <w:rPr>
          <w:rFonts w:ascii="ＭＳ 明朝" w:eastAsia="ＭＳ Ｐゴシック" w:cs="ＭＳ Ｐゴシック" w:hint="eastAsia"/>
          <w:color w:val="000000"/>
          <w:spacing w:val="-2"/>
          <w:sz w:val="22"/>
          <w:szCs w:val="22"/>
        </w:rPr>
        <w:t>◆入会は、別紙入会申込書により申し込んでください。</w:t>
      </w:r>
    </w:p>
    <w:p w:rsidR="00AC03E2" w:rsidRPr="003252DF" w:rsidRDefault="005C1595" w:rsidP="00AC03E2">
      <w:pPr>
        <w:adjustRightInd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Ｐゴシック" w:hAnsi="ＭＳ Ｐゴシック" w:cs="ＭＳ Ｐゴシック"/>
        </w:rPr>
        <w:t xml:space="preserve"> </w:t>
      </w:r>
      <w:r>
        <w:rPr>
          <w:rFonts w:ascii="ＭＳ 明朝" w:eastAsia="ＭＳ Ｐゴシック" w:cs="ＭＳ Ｐゴシック" w:hint="eastAsia"/>
        </w:rPr>
        <w:t>◆入会は随時受け付けています。</w:t>
      </w:r>
    </w:p>
    <w:p w:rsidR="00AC03E2" w:rsidRPr="003252DF" w:rsidRDefault="00AC03E2" w:rsidP="00AC03E2">
      <w:pPr>
        <w:adjustRightInd/>
        <w:rPr>
          <w:rFonts w:ascii="ＭＳ ゴシック" w:eastAsia="ＭＳ ゴシック" w:hAnsi="ＭＳ ゴシック" w:cs="ＭＳ Ｐゴシック"/>
        </w:rPr>
      </w:pPr>
      <w:r w:rsidRPr="003252DF">
        <w:rPr>
          <w:rFonts w:ascii="ＭＳ ゴシック" w:eastAsia="ＭＳ ゴシック" w:hAnsi="ＭＳ ゴシック" w:cs="ＭＳ Ｐゴシック" w:hint="eastAsia"/>
        </w:rPr>
        <w:t>【問い合わせ先】</w:t>
      </w:r>
    </w:p>
    <w:p w:rsidR="00AC03E2" w:rsidRPr="005138C4" w:rsidRDefault="00AC03E2" w:rsidP="00AC03E2">
      <w:pPr>
        <w:adjustRightInd/>
        <w:ind w:firstLineChars="100" w:firstLine="212"/>
        <w:rPr>
          <w:rFonts w:ascii="ＭＳ 明朝" w:hAnsi="ＭＳ 明朝" w:cs="ＭＳ Ｐゴシック"/>
        </w:rPr>
      </w:pPr>
      <w:r w:rsidRPr="005138C4">
        <w:rPr>
          <w:rFonts w:ascii="ＭＳ 明朝" w:hAnsi="ＭＳ 明朝" w:cs="ＭＳ Ｐゴシック" w:hint="eastAsia"/>
        </w:rPr>
        <w:t xml:space="preserve">ＡＣＡジュニアクラブ運営統括　船木一人　</w:t>
      </w:r>
      <w:r w:rsidRPr="005138C4">
        <w:rPr>
          <w:rFonts w:ascii="ＭＳ 明朝" w:hAnsi="ＭＳ 明朝" w:cs="ＭＳ Ｐゴシック"/>
        </w:rPr>
        <w:t>090-8252-0683</w:t>
      </w:r>
    </w:p>
    <w:p w:rsidR="00AC03E2" w:rsidRPr="005138C4" w:rsidRDefault="00AC03E2" w:rsidP="00AC03E2">
      <w:pPr>
        <w:adjustRightInd/>
        <w:ind w:firstLineChars="900" w:firstLine="1908"/>
        <w:rPr>
          <w:rFonts w:ascii="ＭＳ 明朝" w:cs="ＭＳ Ｐゴシック"/>
        </w:rPr>
      </w:pPr>
      <w:r w:rsidRPr="005138C4">
        <w:rPr>
          <w:rFonts w:ascii="ＭＳ 明朝" w:hAnsi="ＭＳ 明朝" w:cs="ＭＳ Ｐゴシック" w:hint="eastAsia"/>
        </w:rPr>
        <w:t xml:space="preserve">　　事</w:t>
      </w:r>
      <w:r w:rsidRPr="005138C4">
        <w:rPr>
          <w:rFonts w:ascii="ＭＳ 明朝" w:hAnsi="ＭＳ 明朝" w:cs="ＭＳ Ｐゴシック"/>
        </w:rPr>
        <w:t xml:space="preserve"> </w:t>
      </w:r>
      <w:r w:rsidRPr="005138C4">
        <w:rPr>
          <w:rFonts w:ascii="ＭＳ 明朝" w:hAnsi="ＭＳ 明朝" w:cs="ＭＳ Ｐゴシック" w:hint="eastAsia"/>
        </w:rPr>
        <w:t>務</w:t>
      </w:r>
      <w:r w:rsidRPr="005138C4">
        <w:rPr>
          <w:rFonts w:ascii="ＭＳ 明朝" w:hAnsi="ＭＳ 明朝" w:cs="ＭＳ Ｐゴシック"/>
        </w:rPr>
        <w:t xml:space="preserve"> </w:t>
      </w:r>
      <w:r w:rsidRPr="005138C4">
        <w:rPr>
          <w:rFonts w:ascii="ＭＳ 明朝" w:hAnsi="ＭＳ 明朝" w:cs="ＭＳ Ｐゴシック" w:hint="eastAsia"/>
        </w:rPr>
        <w:t xml:space="preserve">局　中村幸彦　</w:t>
      </w:r>
      <w:r w:rsidRPr="005138C4">
        <w:rPr>
          <w:rFonts w:ascii="ＭＳ 明朝" w:hAnsi="ＭＳ 明朝"/>
        </w:rPr>
        <w:t>090-5186-4774</w:t>
      </w:r>
    </w:p>
    <w:sectPr w:rsidR="00AC03E2" w:rsidRPr="005138C4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F3" w:rsidRDefault="001F20F3">
      <w:r>
        <w:separator/>
      </w:r>
    </w:p>
  </w:endnote>
  <w:endnote w:type="continuationSeparator" w:id="0">
    <w:p w:rsidR="001F20F3" w:rsidRDefault="001F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95" w:rsidRDefault="005C159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54AA7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F3" w:rsidRDefault="001F20F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F20F3" w:rsidRDefault="001F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D6"/>
    <w:rsid w:val="001F20F3"/>
    <w:rsid w:val="00254AA7"/>
    <w:rsid w:val="003252DF"/>
    <w:rsid w:val="005138C4"/>
    <w:rsid w:val="005C1595"/>
    <w:rsid w:val="006344D6"/>
    <w:rsid w:val="00AC03E2"/>
    <w:rsid w:val="00A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809F11-4733-4B41-B462-7B369028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